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D1F0" w14:textId="43DECFD3" w:rsidR="00E12DC3" w:rsidRPr="00916B11" w:rsidRDefault="00E12DC3" w:rsidP="00916B1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69DC37" wp14:editId="749EBBD4">
            <wp:extent cx="633730" cy="494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6B11">
        <w:rPr>
          <w:rFonts w:ascii="Old English Text MT" w:hAnsi="Old English Text MT" w:cs="Arial"/>
          <w:sz w:val="40"/>
          <w:szCs w:val="40"/>
          <w:u w:val="single"/>
        </w:rPr>
        <w:t>Cape Town Eisteddfod</w:t>
      </w:r>
      <w:r w:rsidR="00916B11" w:rsidRPr="00916B11">
        <w:rPr>
          <w:rFonts w:ascii="Arial" w:hAnsi="Arial" w:cs="Arial"/>
          <w:u w:val="single"/>
        </w:rPr>
        <w:tab/>
      </w:r>
      <w:r w:rsidR="00916B11" w:rsidRPr="00916B11">
        <w:rPr>
          <w:rFonts w:ascii="Arial" w:hAnsi="Arial" w:cs="Arial"/>
          <w:u w:val="single"/>
        </w:rPr>
        <w:tab/>
      </w:r>
      <w:r w:rsidR="00916B11" w:rsidRPr="00916B11">
        <w:rPr>
          <w:rFonts w:ascii="Arial" w:hAnsi="Arial" w:cs="Arial"/>
          <w:u w:val="single"/>
        </w:rPr>
        <w:tab/>
      </w:r>
      <w:r w:rsidR="00916B11" w:rsidRPr="00916B11">
        <w:rPr>
          <w:rFonts w:ascii="Arial" w:hAnsi="Arial" w:cs="Arial"/>
          <w:u w:val="single"/>
        </w:rPr>
        <w:tab/>
      </w:r>
      <w:r w:rsidR="00916B11" w:rsidRPr="00916B11">
        <w:rPr>
          <w:rFonts w:ascii="Arial" w:hAnsi="Arial" w:cs="Arial"/>
          <w:u w:val="single"/>
        </w:rPr>
        <w:tab/>
      </w:r>
      <w:r w:rsidR="009E6A63">
        <w:rPr>
          <w:rFonts w:ascii="Arial" w:hAnsi="Arial" w:cs="Arial"/>
          <w:u w:val="single"/>
        </w:rPr>
        <w:t xml:space="preserve">               </w:t>
      </w:r>
      <w:r w:rsidR="009E6A63">
        <w:rPr>
          <w:rFonts w:ascii="Arial" w:hAnsi="Arial" w:cs="Arial"/>
          <w:sz w:val="28"/>
          <w:szCs w:val="28"/>
          <w:u w:val="single"/>
        </w:rPr>
        <w:t>2022 SPEECH</w:t>
      </w:r>
      <w:r w:rsidRPr="00916B11">
        <w:rPr>
          <w:rFonts w:ascii="Arial" w:hAnsi="Arial" w:cs="Arial"/>
          <w:sz w:val="28"/>
          <w:szCs w:val="28"/>
          <w:u w:val="single"/>
        </w:rPr>
        <w:t xml:space="preserve"> AND DRAMA SECTION</w:t>
      </w:r>
    </w:p>
    <w:p w14:paraId="2DD8A5A9" w14:textId="3214F1E5" w:rsidR="00E12DC3" w:rsidRPr="00E12DC3" w:rsidRDefault="00E12D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Temporary </w:t>
      </w:r>
      <w:r w:rsidRPr="00E12DC3">
        <w:rPr>
          <w:rFonts w:ascii="Arial" w:hAnsi="Arial" w:cs="Arial"/>
        </w:rPr>
        <w:t>Convenor:</w:t>
      </w:r>
      <w:r>
        <w:rPr>
          <w:rFonts w:ascii="Arial" w:hAnsi="Arial" w:cs="Arial"/>
        </w:rPr>
        <w:t xml:space="preserve"> </w:t>
      </w:r>
      <w:proofErr w:type="spellStart"/>
      <w:r w:rsidR="009E6A63">
        <w:rPr>
          <w:rFonts w:ascii="Arial" w:hAnsi="Arial" w:cs="Arial"/>
        </w:rPr>
        <w:t>Sunette</w:t>
      </w:r>
      <w:proofErr w:type="spellEnd"/>
      <w:r w:rsidR="009E6A63">
        <w:rPr>
          <w:rFonts w:ascii="Arial" w:hAnsi="Arial" w:cs="Arial"/>
        </w:rPr>
        <w:t xml:space="preserve"> Strydom Cell: 083 371 8919</w:t>
      </w:r>
      <w:r w:rsidR="00916B11">
        <w:rPr>
          <w:rFonts w:ascii="Arial" w:hAnsi="Arial" w:cs="Arial"/>
        </w:rPr>
        <w:tab/>
      </w:r>
      <w:r w:rsidR="00916B11">
        <w:rPr>
          <w:rFonts w:ascii="Arial" w:hAnsi="Arial" w:cs="Arial"/>
        </w:rPr>
        <w:tab/>
      </w:r>
      <w:r w:rsidR="00916B11">
        <w:rPr>
          <w:rFonts w:ascii="Arial" w:hAnsi="Arial" w:cs="Arial"/>
        </w:rPr>
        <w:tab/>
      </w:r>
      <w:r w:rsidR="00916B11">
        <w:rPr>
          <w:rFonts w:ascii="Arial" w:hAnsi="Arial" w:cs="Arial"/>
        </w:rPr>
        <w:tab/>
      </w:r>
      <w:r w:rsidR="00916B11">
        <w:rPr>
          <w:rFonts w:ascii="Arial" w:hAnsi="Arial" w:cs="Arial"/>
        </w:rPr>
        <w:tab/>
        <w:t xml:space="preserve">      </w:t>
      </w:r>
      <w:r w:rsidRPr="00E12DC3">
        <w:rPr>
          <w:rFonts w:ascii="Arial" w:hAnsi="Arial" w:cs="Arial"/>
        </w:rPr>
        <w:t xml:space="preserve">Email: </w:t>
      </w:r>
      <w:r w:rsidR="009E6A63">
        <w:rPr>
          <w:rFonts w:ascii="Arial" w:hAnsi="Arial" w:cs="Arial"/>
        </w:rPr>
        <w:t>sunettestrydom.ss@gmail.com</w:t>
      </w:r>
    </w:p>
    <w:p w14:paraId="63DD0C0C" w14:textId="5CB67AB0" w:rsidR="00E12DC3" w:rsidRPr="00E12DC3" w:rsidRDefault="00E12DC3">
      <w:pPr>
        <w:rPr>
          <w:rFonts w:ascii="Arial" w:hAnsi="Arial" w:cs="Arial"/>
        </w:rPr>
      </w:pPr>
      <w:r w:rsidRPr="00E12DC3">
        <w:rPr>
          <w:rFonts w:ascii="Arial" w:hAnsi="Arial" w:cs="Arial"/>
        </w:rPr>
        <w:t>Teacher</w:t>
      </w:r>
      <w:r>
        <w:rPr>
          <w:rFonts w:ascii="Arial" w:hAnsi="Arial" w:cs="Arial"/>
        </w:rPr>
        <w:t xml:space="preserve"> Name</w:t>
      </w:r>
      <w:r w:rsidRPr="00E12DC3">
        <w:rPr>
          <w:rFonts w:ascii="Arial" w:hAnsi="Arial" w:cs="Arial"/>
        </w:rPr>
        <w:t xml:space="preserve"> ……………………………………………………Name of School/</w:t>
      </w:r>
      <w:proofErr w:type="gramStart"/>
      <w:r w:rsidRPr="00E12DC3">
        <w:rPr>
          <w:rFonts w:ascii="Arial" w:hAnsi="Arial" w:cs="Arial"/>
        </w:rPr>
        <w:t>Studio:…</w:t>
      </w:r>
      <w:proofErr w:type="gramEnd"/>
      <w:r w:rsidRPr="00E12DC3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……..</w:t>
      </w:r>
      <w:r w:rsidRPr="00E12DC3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…………………………….</w:t>
      </w:r>
    </w:p>
    <w:p w14:paraId="4F81350D" w14:textId="17FD40C6" w:rsidR="00E12DC3" w:rsidRDefault="00E12DC3">
      <w:pPr>
        <w:rPr>
          <w:rFonts w:ascii="Arial" w:hAnsi="Arial" w:cs="Arial"/>
        </w:rPr>
      </w:pPr>
      <w:r w:rsidRPr="00E12DC3">
        <w:rPr>
          <w:rFonts w:ascii="Arial" w:hAnsi="Arial" w:cs="Arial"/>
        </w:rPr>
        <w:t>Email address: ……………………………………………………………</w:t>
      </w:r>
      <w:r>
        <w:rPr>
          <w:rFonts w:ascii="Arial" w:hAnsi="Arial" w:cs="Arial"/>
        </w:rPr>
        <w:t>……………………</w:t>
      </w:r>
      <w:r w:rsidRPr="00E12DC3">
        <w:rPr>
          <w:rFonts w:ascii="Arial" w:hAnsi="Arial" w:cs="Arial"/>
        </w:rPr>
        <w:t>…</w:t>
      </w:r>
      <w:proofErr w:type="gramStart"/>
      <w:r w:rsidRPr="00E12DC3">
        <w:rPr>
          <w:rFonts w:ascii="Arial" w:hAnsi="Arial" w:cs="Arial"/>
        </w:rPr>
        <w:t>…..</w:t>
      </w:r>
      <w:proofErr w:type="gramEnd"/>
      <w:r w:rsidRPr="00E12DC3">
        <w:rPr>
          <w:rFonts w:ascii="Arial" w:hAnsi="Arial" w:cs="Arial"/>
        </w:rPr>
        <w:t xml:space="preserve"> Tel/Cell:</w:t>
      </w:r>
      <w:r w:rsidR="006F2873">
        <w:rPr>
          <w:rFonts w:ascii="Arial" w:hAnsi="Arial" w:cs="Arial"/>
        </w:rPr>
        <w:t xml:space="preserve"> </w:t>
      </w:r>
      <w:r w:rsidRPr="00E12DC3">
        <w:rPr>
          <w:rFonts w:ascii="Arial" w:hAnsi="Arial" w:cs="Arial"/>
        </w:rPr>
        <w:t>………</w:t>
      </w:r>
      <w:r>
        <w:rPr>
          <w:rFonts w:ascii="Arial" w:hAnsi="Arial" w:cs="Arial"/>
        </w:rPr>
        <w:t>………</w:t>
      </w:r>
      <w:r w:rsidRPr="00E12DC3">
        <w:rPr>
          <w:rFonts w:ascii="Arial" w:hAnsi="Arial" w:cs="Arial"/>
        </w:rPr>
        <w:t>………………………………</w:t>
      </w:r>
    </w:p>
    <w:p w14:paraId="58993087" w14:textId="77777777" w:rsidR="00E12DC3" w:rsidRDefault="00E12DC3" w:rsidP="006F2873">
      <w:pPr>
        <w:spacing w:after="0"/>
        <w:rPr>
          <w:rFonts w:ascii="Arial" w:hAnsi="Arial" w:cs="Arial"/>
        </w:rPr>
      </w:pPr>
      <w:r w:rsidRPr="00E12DC3">
        <w:rPr>
          <w:rFonts w:ascii="Arial" w:hAnsi="Arial" w:cs="Arial"/>
        </w:rPr>
        <w:t xml:space="preserve">DECLARATION BY APPLICANT: </w:t>
      </w:r>
    </w:p>
    <w:p w14:paraId="586B9D91" w14:textId="45246F72" w:rsidR="00E12DC3" w:rsidRDefault="00E12DC3" w:rsidP="006F2873">
      <w:pPr>
        <w:spacing w:after="0"/>
        <w:rPr>
          <w:rFonts w:ascii="Arial" w:hAnsi="Arial" w:cs="Arial"/>
        </w:rPr>
      </w:pPr>
      <w:r w:rsidRPr="00E12DC3">
        <w:rPr>
          <w:rFonts w:ascii="Arial" w:hAnsi="Arial" w:cs="Arial"/>
        </w:rPr>
        <w:t>I, the undersigned, confirm that I have read the rules of the Cape Town Eisteddfod as they appear in the current syllabus and state that the details given regard</w:t>
      </w:r>
      <w:r w:rsidR="006F2873">
        <w:rPr>
          <w:rFonts w:ascii="Arial" w:hAnsi="Arial" w:cs="Arial"/>
        </w:rPr>
        <w:t>ing</w:t>
      </w:r>
      <w:r w:rsidRPr="00E12DC3">
        <w:rPr>
          <w:rFonts w:ascii="Arial" w:hAnsi="Arial" w:cs="Arial"/>
        </w:rPr>
        <w:t xml:space="preserve"> entrants (age, etc.) are correct to the best of my knowledge.</w:t>
      </w:r>
      <w:r w:rsidR="00916B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acknowledge that videos may be used for social media</w:t>
      </w:r>
      <w:r w:rsidR="006F2873">
        <w:rPr>
          <w:rFonts w:ascii="Arial" w:hAnsi="Arial" w:cs="Arial"/>
        </w:rPr>
        <w:t>.</w:t>
      </w:r>
    </w:p>
    <w:p w14:paraId="21D44879" w14:textId="77777777" w:rsidR="006F2873" w:rsidRDefault="006F2873" w:rsidP="006F2873">
      <w:pPr>
        <w:spacing w:after="0"/>
        <w:rPr>
          <w:rFonts w:ascii="Arial" w:hAnsi="Arial" w:cs="Arial"/>
        </w:rPr>
      </w:pPr>
    </w:p>
    <w:p w14:paraId="472CAF0C" w14:textId="0B8ACC54" w:rsidR="005071D3" w:rsidRDefault="00E12DC3">
      <w:pPr>
        <w:rPr>
          <w:rFonts w:ascii="Arial" w:hAnsi="Arial" w:cs="Arial"/>
        </w:rPr>
      </w:pPr>
      <w:r w:rsidRPr="00E12DC3">
        <w:rPr>
          <w:rFonts w:ascii="Arial" w:hAnsi="Arial" w:cs="Arial"/>
        </w:rPr>
        <w:t>Signed: (</w:t>
      </w:r>
      <w:r w:rsidR="002B08CE">
        <w:rPr>
          <w:rFonts w:ascii="Arial" w:hAnsi="Arial" w:cs="Arial"/>
        </w:rPr>
        <w:t>T</w:t>
      </w:r>
      <w:r w:rsidRPr="00E12DC3">
        <w:rPr>
          <w:rFonts w:ascii="Arial" w:hAnsi="Arial" w:cs="Arial"/>
        </w:rPr>
        <w:t xml:space="preserve">eacher or </w:t>
      </w:r>
      <w:r w:rsidR="002B08CE">
        <w:rPr>
          <w:rFonts w:ascii="Arial" w:hAnsi="Arial" w:cs="Arial"/>
        </w:rPr>
        <w:t>P</w:t>
      </w:r>
      <w:r w:rsidRPr="00E12DC3">
        <w:rPr>
          <w:rFonts w:ascii="Arial" w:hAnsi="Arial" w:cs="Arial"/>
        </w:rPr>
        <w:t>arent in case of junior entrants): ……………………………………………………… Date: ……………………………………</w:t>
      </w:r>
    </w:p>
    <w:p w14:paraId="1E3E675B" w14:textId="0AE047E5" w:rsidR="00E702FA" w:rsidRPr="002B08CE" w:rsidRDefault="00E702FA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09CB3" wp14:editId="24CC361A">
                <wp:simplePos x="0" y="0"/>
                <wp:positionH relativeFrom="column">
                  <wp:posOffset>6943725</wp:posOffset>
                </wp:positionH>
                <wp:positionV relativeFrom="paragraph">
                  <wp:posOffset>8890</wp:posOffset>
                </wp:positionV>
                <wp:extent cx="257175" cy="238125"/>
                <wp:effectExtent l="19050" t="0" r="28575" b="4762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849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546.75pt;margin-top:.7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" adj="10800" fillcolor="#4472c4 [3204]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   </w:t>
      </w:r>
      <w:r w:rsidRPr="002B08CE">
        <w:rPr>
          <w:rFonts w:ascii="Arial" w:hAnsi="Arial" w:cs="Arial"/>
          <w:i/>
          <w:iCs/>
        </w:rPr>
        <w:t xml:space="preserve">Please fill in LIVE for Zoom Performance or DIGITAL for Video Submission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817"/>
        <w:gridCol w:w="3567"/>
        <w:gridCol w:w="1647"/>
        <w:gridCol w:w="1836"/>
        <w:gridCol w:w="1687"/>
        <w:gridCol w:w="1692"/>
      </w:tblGrid>
      <w:tr w:rsidR="00E702FA" w14:paraId="677F2D38" w14:textId="083983A3" w:rsidTr="00E702FA">
        <w:tc>
          <w:tcPr>
            <w:tcW w:w="702" w:type="dxa"/>
          </w:tcPr>
          <w:p w14:paraId="53C4A52C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</w:tcPr>
          <w:p w14:paraId="26D03FCC" w14:textId="70B7BC6D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 w:rsidRPr="00916B11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567" w:type="dxa"/>
          </w:tcPr>
          <w:p w14:paraId="1E2C40DD" w14:textId="6BA53DD2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 w:rsidRPr="00916B11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1647" w:type="dxa"/>
          </w:tcPr>
          <w:p w14:paraId="702EC5D6" w14:textId="77777777" w:rsidR="00E702FA" w:rsidRDefault="00E702FA">
            <w:pPr>
              <w:rPr>
                <w:rFonts w:ascii="Arial" w:hAnsi="Arial" w:cs="Arial"/>
                <w:sz w:val="24"/>
                <w:szCs w:val="24"/>
              </w:rPr>
            </w:pPr>
            <w:r w:rsidRPr="00916B11">
              <w:rPr>
                <w:rFonts w:ascii="Arial" w:hAnsi="Arial" w:cs="Arial"/>
                <w:sz w:val="24"/>
                <w:szCs w:val="24"/>
              </w:rPr>
              <w:t xml:space="preserve">Age </w:t>
            </w:r>
          </w:p>
          <w:p w14:paraId="22C12A44" w14:textId="4753AD5E" w:rsidR="00E702FA" w:rsidRPr="00916B11" w:rsidRDefault="00E702FA">
            <w:pPr>
              <w:rPr>
                <w:rFonts w:ascii="Arial" w:hAnsi="Arial" w:cs="Arial"/>
                <w:sz w:val="18"/>
                <w:szCs w:val="18"/>
              </w:rPr>
            </w:pPr>
            <w:r w:rsidRPr="00916B11">
              <w:rPr>
                <w:rFonts w:ascii="Arial" w:hAnsi="Arial" w:cs="Arial"/>
                <w:sz w:val="18"/>
                <w:szCs w:val="18"/>
              </w:rPr>
              <w:t>(1 June 2021)</w:t>
            </w:r>
          </w:p>
        </w:tc>
        <w:tc>
          <w:tcPr>
            <w:tcW w:w="1836" w:type="dxa"/>
          </w:tcPr>
          <w:p w14:paraId="0B37CFBC" w14:textId="2E29962D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 w:rsidRPr="00916B11">
              <w:rPr>
                <w:rFonts w:ascii="Arial" w:hAnsi="Arial" w:cs="Arial"/>
                <w:sz w:val="24"/>
                <w:szCs w:val="24"/>
              </w:rPr>
              <w:t>Class entered</w:t>
            </w:r>
          </w:p>
        </w:tc>
        <w:tc>
          <w:tcPr>
            <w:tcW w:w="1687" w:type="dxa"/>
          </w:tcPr>
          <w:p w14:paraId="01451FCE" w14:textId="77777777" w:rsidR="00E702FA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or</w:t>
            </w:r>
          </w:p>
          <w:p w14:paraId="40EBC644" w14:textId="4FB400EC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</w:t>
            </w:r>
          </w:p>
        </w:tc>
        <w:tc>
          <w:tcPr>
            <w:tcW w:w="1692" w:type="dxa"/>
          </w:tcPr>
          <w:p w14:paraId="217BC34F" w14:textId="7D47A758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 w:rsidRPr="00916B11">
              <w:rPr>
                <w:rFonts w:ascii="Arial" w:hAnsi="Arial" w:cs="Arial"/>
                <w:sz w:val="24"/>
                <w:szCs w:val="24"/>
              </w:rPr>
              <w:t>Entry Fee</w:t>
            </w:r>
          </w:p>
        </w:tc>
      </w:tr>
      <w:tr w:rsidR="00E702FA" w14:paraId="5E31A5B1" w14:textId="24005EEE" w:rsidTr="00E702FA">
        <w:tc>
          <w:tcPr>
            <w:tcW w:w="702" w:type="dxa"/>
          </w:tcPr>
          <w:p w14:paraId="61FF8CE9" w14:textId="446297F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14:paraId="7744EE08" w14:textId="3A016153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2A6CB001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6A8DD06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733EDAC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2E9B6EE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D4690E6" w14:textId="3021FCBD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FA" w14:paraId="4E0C4E44" w14:textId="5731A97C" w:rsidTr="00E702FA">
        <w:tc>
          <w:tcPr>
            <w:tcW w:w="702" w:type="dxa"/>
          </w:tcPr>
          <w:p w14:paraId="235BBDAB" w14:textId="156CAE3B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7" w:type="dxa"/>
          </w:tcPr>
          <w:p w14:paraId="52A49EE4" w14:textId="23CDA5BB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10707E60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6ACF1C8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3C45561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84639AB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73FE366" w14:textId="7B1B7AE2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FA" w14:paraId="55148532" w14:textId="5903825D" w:rsidTr="00E702FA">
        <w:tc>
          <w:tcPr>
            <w:tcW w:w="702" w:type="dxa"/>
          </w:tcPr>
          <w:p w14:paraId="2BA42C38" w14:textId="0564DC90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7" w:type="dxa"/>
          </w:tcPr>
          <w:p w14:paraId="12BBF3D8" w14:textId="11880E95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4F866395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1A73B38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797C95B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F2DC472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76AD2078" w14:textId="691F41D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FA" w14:paraId="2DD4ED84" w14:textId="6AC39101" w:rsidTr="00E702FA">
        <w:tc>
          <w:tcPr>
            <w:tcW w:w="702" w:type="dxa"/>
          </w:tcPr>
          <w:p w14:paraId="60D2E340" w14:textId="096E2C99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14:paraId="67120027" w14:textId="54411BC3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389CBAC6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FB61944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7F42FA7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C5A4994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B9EC57A" w14:textId="49D64678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FA" w14:paraId="777C3D11" w14:textId="450ACBA9" w:rsidTr="00E702FA">
        <w:tc>
          <w:tcPr>
            <w:tcW w:w="702" w:type="dxa"/>
          </w:tcPr>
          <w:p w14:paraId="5E9DE432" w14:textId="62B1AA78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7" w:type="dxa"/>
          </w:tcPr>
          <w:p w14:paraId="3661585C" w14:textId="1564FF2B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4F8789F4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DC428E3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9615EBD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9DB5D10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A33F36D" w14:textId="6EC58064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FA" w14:paraId="13A0EB56" w14:textId="460E7F0E" w:rsidTr="00E702FA">
        <w:tc>
          <w:tcPr>
            <w:tcW w:w="702" w:type="dxa"/>
          </w:tcPr>
          <w:p w14:paraId="6D3D3A80" w14:textId="54E5A2F9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17" w:type="dxa"/>
          </w:tcPr>
          <w:p w14:paraId="156B596B" w14:textId="6A482841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52520BCD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09B9E93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D1F44D8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40EE172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52D097D" w14:textId="5F8DF578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FA" w14:paraId="517D90E1" w14:textId="77777777" w:rsidTr="00E702FA">
        <w:tc>
          <w:tcPr>
            <w:tcW w:w="702" w:type="dxa"/>
          </w:tcPr>
          <w:p w14:paraId="77E2358E" w14:textId="08A9FB15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14:paraId="0AE644E0" w14:textId="60FA2820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3EED05E3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607BE5E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21EDB04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40AAAF4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4C4EB24" w14:textId="29EBBEFD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FA" w14:paraId="0FC50F45" w14:textId="77777777" w:rsidTr="00E702FA">
        <w:tc>
          <w:tcPr>
            <w:tcW w:w="702" w:type="dxa"/>
          </w:tcPr>
          <w:p w14:paraId="3678C6A6" w14:textId="7C12192F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17" w:type="dxa"/>
          </w:tcPr>
          <w:p w14:paraId="69CD3BE1" w14:textId="3C2D71F0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017F048D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0DE5896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CF93148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473B391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EE484BD" w14:textId="384D3193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FA" w14:paraId="22270C64" w14:textId="77777777" w:rsidTr="00E702FA">
        <w:tc>
          <w:tcPr>
            <w:tcW w:w="702" w:type="dxa"/>
          </w:tcPr>
          <w:p w14:paraId="3B0DFD7C" w14:textId="5D5D27FE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14:paraId="2CF538BE" w14:textId="5269AC90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568E9668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72CF544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2C9F13E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8157FCB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838B290" w14:textId="65BC6903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FA" w14:paraId="33EE628A" w14:textId="77777777" w:rsidTr="00E702FA">
        <w:tc>
          <w:tcPr>
            <w:tcW w:w="702" w:type="dxa"/>
          </w:tcPr>
          <w:p w14:paraId="12AFE84A" w14:textId="3B1AAA1A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14:paraId="6AE96199" w14:textId="22C24A7A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16521150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56EDEBC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963C6BC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B3C3C83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3CBFE7A" w14:textId="3BD45135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FA" w14:paraId="687BEB15" w14:textId="77777777" w:rsidTr="00E702FA">
        <w:tc>
          <w:tcPr>
            <w:tcW w:w="702" w:type="dxa"/>
          </w:tcPr>
          <w:p w14:paraId="13DF2476" w14:textId="1B84FBB3" w:rsidR="00E702FA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14:paraId="72868ED7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2F22D55A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65FB24A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0479D80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9A8B745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671D818" w14:textId="30EA5AC3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FA" w14:paraId="6BFE2084" w14:textId="77777777" w:rsidTr="00E702FA">
        <w:tc>
          <w:tcPr>
            <w:tcW w:w="702" w:type="dxa"/>
          </w:tcPr>
          <w:p w14:paraId="60450536" w14:textId="63740EE8" w:rsidR="00E702FA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17" w:type="dxa"/>
          </w:tcPr>
          <w:p w14:paraId="52E5DE54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578F2411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9677B11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1E8FB52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D216510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1FE187B" w14:textId="488B9008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FA" w14:paraId="67FDADFE" w14:textId="77777777" w:rsidTr="00E702FA">
        <w:tc>
          <w:tcPr>
            <w:tcW w:w="702" w:type="dxa"/>
          </w:tcPr>
          <w:p w14:paraId="00CEA55B" w14:textId="43EAB390" w:rsidR="00E702FA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7" w:type="dxa"/>
          </w:tcPr>
          <w:p w14:paraId="12AA3C4C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27D7F7D8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34BDC58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050E703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4884BB4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ABB216A" w14:textId="752EEEB3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FA" w14:paraId="54FCD4EC" w14:textId="77777777" w:rsidTr="00E702FA">
        <w:tc>
          <w:tcPr>
            <w:tcW w:w="702" w:type="dxa"/>
          </w:tcPr>
          <w:p w14:paraId="28CCE481" w14:textId="702D9A2F" w:rsidR="00E702FA" w:rsidRDefault="00E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B08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14:paraId="5766F01E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2316A523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6C9FB52" w14:textId="77777777" w:rsidR="00E702FA" w:rsidRPr="00916B11" w:rsidRDefault="00E7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DBB36D4" w14:textId="166EC47F" w:rsidR="00E702FA" w:rsidRPr="006F2873" w:rsidRDefault="00E702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87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87" w:type="dxa"/>
          </w:tcPr>
          <w:p w14:paraId="70AA980A" w14:textId="77777777" w:rsidR="00E702FA" w:rsidRDefault="00E702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12334C25" w14:textId="12841872" w:rsidR="00E702FA" w:rsidRPr="006F2873" w:rsidRDefault="00E702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</w:tr>
    </w:tbl>
    <w:p w14:paraId="6BB6A192" w14:textId="2080FD6E" w:rsidR="006F2873" w:rsidRPr="002B08CE" w:rsidRDefault="00916B11" w:rsidP="002B08CE">
      <w:pPr>
        <w:rPr>
          <w:rFonts w:ascii="Arial" w:hAnsi="Arial" w:cs="Arial"/>
          <w:i/>
          <w:iCs/>
          <w:sz w:val="20"/>
          <w:szCs w:val="20"/>
        </w:rPr>
      </w:pPr>
      <w:r w:rsidRPr="00916B11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916B11">
        <w:rPr>
          <w:rFonts w:ascii="Arial" w:hAnsi="Arial" w:cs="Arial"/>
          <w:i/>
          <w:iCs/>
          <w:sz w:val="20"/>
          <w:szCs w:val="20"/>
        </w:rPr>
        <w:t>for</w:t>
      </w:r>
      <w:proofErr w:type="gramEnd"/>
      <w:r w:rsidRPr="00916B11">
        <w:rPr>
          <w:rFonts w:ascii="Arial" w:hAnsi="Arial" w:cs="Arial"/>
          <w:i/>
          <w:iCs/>
          <w:sz w:val="20"/>
          <w:szCs w:val="20"/>
        </w:rPr>
        <w:t xml:space="preserve"> more entries, please fill out another form)</w:t>
      </w:r>
    </w:p>
    <w:sectPr w:rsidR="006F2873" w:rsidRPr="002B08CE" w:rsidSect="006F2873">
      <w:footerReference w:type="default" r:id="rId8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BF40" w14:textId="77777777" w:rsidR="00750EA8" w:rsidRDefault="00750EA8" w:rsidP="006F2873">
      <w:pPr>
        <w:spacing w:after="0" w:line="240" w:lineRule="auto"/>
      </w:pPr>
      <w:r>
        <w:separator/>
      </w:r>
    </w:p>
  </w:endnote>
  <w:endnote w:type="continuationSeparator" w:id="0">
    <w:p w14:paraId="51D7B40F" w14:textId="77777777" w:rsidR="00750EA8" w:rsidRDefault="00750EA8" w:rsidP="006F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B648" w14:textId="77777777" w:rsidR="006F2873" w:rsidRPr="00505127" w:rsidRDefault="006F2873" w:rsidP="006F2873">
    <w:pPr>
      <w:tabs>
        <w:tab w:val="left" w:pos="1134"/>
        <w:tab w:val="left" w:pos="4510"/>
      </w:tabs>
      <w:ind w:right="463"/>
      <w:jc w:val="both"/>
      <w:rPr>
        <w:rFonts w:cs="Arial"/>
        <w:b/>
        <w:sz w:val="20"/>
        <w:szCs w:val="20"/>
      </w:rPr>
    </w:pPr>
    <w:r w:rsidRPr="00505127">
      <w:rPr>
        <w:rFonts w:cs="Arial"/>
        <w:b/>
        <w:sz w:val="20"/>
        <w:szCs w:val="20"/>
      </w:rPr>
      <w:t>BANKING DETAILS:</w:t>
    </w:r>
  </w:p>
  <w:p w14:paraId="3DEF3EAF" w14:textId="27C05D49" w:rsidR="006F2873" w:rsidRPr="006F2873" w:rsidRDefault="006F2873" w:rsidP="006F2873">
    <w:pPr>
      <w:tabs>
        <w:tab w:val="left" w:pos="1134"/>
      </w:tabs>
      <w:ind w:right="463"/>
      <w:rPr>
        <w:rFonts w:cs="Arial"/>
        <w:sz w:val="20"/>
        <w:szCs w:val="20"/>
      </w:rPr>
    </w:pPr>
    <w:r w:rsidRPr="00505127">
      <w:rPr>
        <w:rFonts w:cs="Arial"/>
        <w:sz w:val="20"/>
        <w:szCs w:val="20"/>
      </w:rPr>
      <w:t>The Cape Town Eisteddfod,</w:t>
    </w:r>
    <w:r>
      <w:rPr>
        <w:rFonts w:cs="Arial"/>
        <w:sz w:val="20"/>
        <w:szCs w:val="20"/>
      </w:rPr>
      <w:t xml:space="preserve"> </w:t>
    </w:r>
    <w:r w:rsidRPr="00505127">
      <w:rPr>
        <w:rFonts w:cs="Arial"/>
        <w:sz w:val="20"/>
        <w:szCs w:val="20"/>
      </w:rPr>
      <w:t>Standard Bank, Rondebosch.</w:t>
    </w:r>
    <w:r>
      <w:rPr>
        <w:rFonts w:cs="Arial"/>
        <w:sz w:val="20"/>
        <w:szCs w:val="20"/>
      </w:rPr>
      <w:t xml:space="preserve"> </w:t>
    </w:r>
    <w:r w:rsidRPr="00505127">
      <w:rPr>
        <w:rFonts w:cs="Arial"/>
        <w:sz w:val="20"/>
        <w:szCs w:val="20"/>
      </w:rPr>
      <w:t>Branch Code: 025009,</w:t>
    </w:r>
    <w:r>
      <w:rPr>
        <w:rFonts w:cs="Arial"/>
        <w:sz w:val="20"/>
        <w:szCs w:val="20"/>
      </w:rPr>
      <w:t xml:space="preserve"> </w:t>
    </w:r>
    <w:r w:rsidRPr="00505127">
      <w:rPr>
        <w:rFonts w:cs="Arial"/>
        <w:sz w:val="20"/>
        <w:szCs w:val="20"/>
      </w:rPr>
      <w:t>Acc. Number: 071417303 (Current Account</w:t>
    </w:r>
    <w:proofErr w:type="gramStart"/>
    <w:r w:rsidRPr="00505127">
      <w:rPr>
        <w:rFonts w:cs="Arial"/>
        <w:sz w:val="20"/>
        <w:szCs w:val="20"/>
      </w:rPr>
      <w:t>).</w:t>
    </w:r>
    <w:r w:rsidRPr="00505127">
      <w:rPr>
        <w:rFonts w:cs="Arial"/>
        <w:b/>
        <w:color w:val="FF0000"/>
        <w:sz w:val="20"/>
        <w:szCs w:val="20"/>
      </w:rPr>
      <w:t>REF</w:t>
    </w:r>
    <w:proofErr w:type="gramEnd"/>
    <w:r w:rsidRPr="00505127">
      <w:rPr>
        <w:rFonts w:cs="Arial"/>
        <w:b/>
        <w:color w:val="FF0000"/>
        <w:sz w:val="20"/>
        <w:szCs w:val="20"/>
      </w:rPr>
      <w:t>: DRAMA and your NAME/SCHOOL</w:t>
    </w:r>
  </w:p>
  <w:p w14:paraId="35DD75EC" w14:textId="77777777" w:rsidR="006F2873" w:rsidRDefault="006F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F73B" w14:textId="77777777" w:rsidR="00750EA8" w:rsidRDefault="00750EA8" w:rsidP="006F2873">
      <w:pPr>
        <w:spacing w:after="0" w:line="240" w:lineRule="auto"/>
      </w:pPr>
      <w:r>
        <w:separator/>
      </w:r>
    </w:p>
  </w:footnote>
  <w:footnote w:type="continuationSeparator" w:id="0">
    <w:p w14:paraId="29DDA718" w14:textId="77777777" w:rsidR="00750EA8" w:rsidRDefault="00750EA8" w:rsidP="006F2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C3"/>
    <w:rsid w:val="001D0A6E"/>
    <w:rsid w:val="002B08CE"/>
    <w:rsid w:val="005071D3"/>
    <w:rsid w:val="00601A26"/>
    <w:rsid w:val="006F2873"/>
    <w:rsid w:val="00750EA8"/>
    <w:rsid w:val="00916B11"/>
    <w:rsid w:val="009E6A63"/>
    <w:rsid w:val="00E12DC3"/>
    <w:rsid w:val="00E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B5356B6"/>
  <w15:chartTrackingRefBased/>
  <w15:docId w15:val="{B3153E83-2635-41D8-88BF-95B7D52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D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73"/>
  </w:style>
  <w:style w:type="paragraph" w:styleId="Footer">
    <w:name w:val="footer"/>
    <w:basedOn w:val="Normal"/>
    <w:link w:val="FooterChar"/>
    <w:uiPriority w:val="99"/>
    <w:unhideWhenUsed/>
    <w:rsid w:val="006F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B3383-8AA1-4782-95CE-294AB441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Brink</dc:creator>
  <cp:keywords/>
  <dc:description/>
  <cp:lastModifiedBy>Vanessa Brink</cp:lastModifiedBy>
  <cp:revision>2</cp:revision>
  <cp:lastPrinted>2021-06-03T14:44:00Z</cp:lastPrinted>
  <dcterms:created xsi:type="dcterms:W3CDTF">2022-02-07T09:48:00Z</dcterms:created>
  <dcterms:modified xsi:type="dcterms:W3CDTF">2022-02-07T09:48:00Z</dcterms:modified>
</cp:coreProperties>
</file>